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655" w:rsidRPr="00431655" w:rsidRDefault="00431655" w:rsidP="00431655">
      <w:pPr>
        <w:widowControl w:val="0"/>
        <w:suppressAutoHyphens/>
        <w:spacing w:after="0" w:line="240" w:lineRule="auto"/>
        <w:jc w:val="both"/>
        <w:rPr>
          <w:rFonts w:ascii="Times New Roman" w:eastAsia="Courier New" w:hAnsi="Times New Roman" w:cs="Times New Roman"/>
          <w:sz w:val="24"/>
          <w:szCs w:val="24"/>
          <w:lang w:eastAsia="ar-SA"/>
        </w:rPr>
      </w:pPr>
      <w:r w:rsidRPr="00431655">
        <w:rPr>
          <w:rFonts w:ascii="Times New Roman" w:eastAsia="Courier New" w:hAnsi="Times New Roman" w:cs="Times New Roman"/>
          <w:sz w:val="24"/>
          <w:szCs w:val="24"/>
          <w:lang w:eastAsia="ar-SA"/>
        </w:rPr>
        <w:t>…………………………………….……</w:t>
      </w:r>
    </w:p>
    <w:p w:rsidR="00431655" w:rsidRPr="00431655" w:rsidRDefault="00431655" w:rsidP="00431655">
      <w:pPr>
        <w:widowControl w:val="0"/>
        <w:suppressAutoHyphens/>
        <w:spacing w:after="120" w:line="240" w:lineRule="auto"/>
        <w:ind w:right="5100"/>
        <w:jc w:val="center"/>
        <w:rPr>
          <w:rFonts w:ascii="Times New Roman" w:eastAsia="Courier New" w:hAnsi="Times New Roman" w:cs="Times New Roman"/>
          <w:i/>
          <w:sz w:val="18"/>
          <w:szCs w:val="18"/>
          <w:lang w:eastAsia="ar-SA"/>
        </w:rPr>
      </w:pPr>
      <w:r w:rsidRPr="00431655">
        <w:rPr>
          <w:rFonts w:ascii="Times New Roman" w:eastAsia="Courier New" w:hAnsi="Times New Roman" w:cs="Times New Roman"/>
          <w:i/>
          <w:sz w:val="18"/>
          <w:szCs w:val="18"/>
          <w:lang w:eastAsia="ar-SA"/>
        </w:rPr>
        <w:t>(nazwa i adres Wykonawcy)</w:t>
      </w:r>
    </w:p>
    <w:p w:rsidR="00431655" w:rsidRPr="00431655" w:rsidRDefault="00431655" w:rsidP="00431655">
      <w:pPr>
        <w:widowControl w:val="0"/>
        <w:suppressAutoHyphens/>
        <w:spacing w:after="120" w:line="240" w:lineRule="auto"/>
        <w:jc w:val="right"/>
        <w:rPr>
          <w:rFonts w:ascii="Times New Roman" w:eastAsia="Courier New" w:hAnsi="Times New Roman" w:cs="Times New Roman"/>
          <w:sz w:val="24"/>
          <w:szCs w:val="24"/>
          <w:lang w:eastAsia="ar-SA"/>
        </w:rPr>
      </w:pPr>
      <w:r w:rsidRPr="00431655">
        <w:rPr>
          <w:rFonts w:ascii="Times New Roman" w:eastAsia="Courier New" w:hAnsi="Times New Roman" w:cs="Times New Roman"/>
          <w:sz w:val="24"/>
          <w:szCs w:val="24"/>
          <w:lang w:eastAsia="ar-SA"/>
        </w:rPr>
        <w:t xml:space="preserve">...................................., dnia ....................... </w:t>
      </w:r>
    </w:p>
    <w:p w:rsidR="00431655" w:rsidRPr="00431655" w:rsidRDefault="00431655" w:rsidP="00431655">
      <w:pPr>
        <w:widowControl w:val="0"/>
        <w:suppressAutoHyphens/>
        <w:spacing w:after="120" w:line="240" w:lineRule="auto"/>
        <w:jc w:val="center"/>
        <w:rPr>
          <w:rFonts w:ascii="Times New Roman" w:eastAsia="Courier New" w:hAnsi="Times New Roman" w:cs="Times New Roman"/>
          <w:b/>
          <w:sz w:val="24"/>
          <w:szCs w:val="24"/>
          <w:lang w:eastAsia="ar-SA"/>
        </w:rPr>
      </w:pPr>
    </w:p>
    <w:p w:rsidR="00431655" w:rsidRPr="00431655" w:rsidRDefault="00431655" w:rsidP="00431655">
      <w:pPr>
        <w:widowControl w:val="0"/>
        <w:suppressAutoHyphens/>
        <w:spacing w:after="120" w:line="240" w:lineRule="auto"/>
        <w:jc w:val="center"/>
        <w:rPr>
          <w:rFonts w:ascii="Times New Roman" w:eastAsia="Courier New" w:hAnsi="Times New Roman" w:cs="Times New Roman"/>
          <w:b/>
          <w:sz w:val="24"/>
          <w:szCs w:val="24"/>
          <w:lang w:eastAsia="ar-SA"/>
        </w:rPr>
      </w:pPr>
      <w:r w:rsidRPr="00431655">
        <w:rPr>
          <w:rFonts w:ascii="Times New Roman" w:eastAsia="Courier New" w:hAnsi="Times New Roman" w:cs="Times New Roman"/>
          <w:b/>
          <w:sz w:val="24"/>
          <w:szCs w:val="24"/>
          <w:lang w:eastAsia="ar-SA"/>
        </w:rPr>
        <w:t>OŚWIADCZENIE</w:t>
      </w:r>
    </w:p>
    <w:p w:rsidR="00431655" w:rsidRPr="00431655" w:rsidRDefault="00431655" w:rsidP="00431655">
      <w:pPr>
        <w:widowControl w:val="0"/>
        <w:suppressAutoHyphens/>
        <w:spacing w:after="120" w:line="240" w:lineRule="auto"/>
        <w:jc w:val="center"/>
        <w:rPr>
          <w:rFonts w:ascii="Times New Roman" w:eastAsia="Courier New" w:hAnsi="Times New Roman" w:cs="Times New Roman"/>
          <w:b/>
          <w:sz w:val="24"/>
          <w:szCs w:val="24"/>
          <w:lang w:eastAsia="ar-SA"/>
        </w:rPr>
      </w:pPr>
      <w:r w:rsidRPr="00431655">
        <w:rPr>
          <w:rFonts w:ascii="Times New Roman" w:eastAsia="Courier New" w:hAnsi="Times New Roman" w:cs="Times New Roman"/>
          <w:b/>
          <w:sz w:val="24"/>
          <w:szCs w:val="24"/>
          <w:lang w:eastAsia="ar-SA"/>
        </w:rPr>
        <w:t xml:space="preserve">o przynależności lub braku przynależności do grupy kapitałowej, o której mowa </w:t>
      </w:r>
      <w:r>
        <w:rPr>
          <w:rFonts w:ascii="Times New Roman" w:eastAsia="Courier New" w:hAnsi="Times New Roman" w:cs="Times New Roman"/>
          <w:b/>
          <w:sz w:val="24"/>
          <w:szCs w:val="24"/>
          <w:lang w:eastAsia="ar-SA"/>
        </w:rPr>
        <w:br/>
      </w:r>
      <w:r w:rsidRPr="00431655">
        <w:rPr>
          <w:rFonts w:ascii="Times New Roman" w:eastAsia="Courier New" w:hAnsi="Times New Roman" w:cs="Times New Roman"/>
          <w:b/>
          <w:sz w:val="24"/>
          <w:szCs w:val="24"/>
          <w:lang w:eastAsia="ar-SA"/>
        </w:rPr>
        <w:t>w art. 24 ust. 2 pkt 5</w:t>
      </w:r>
    </w:p>
    <w:p w:rsidR="00431655" w:rsidRPr="00431655" w:rsidRDefault="00431655" w:rsidP="00431655">
      <w:pPr>
        <w:widowControl w:val="0"/>
        <w:suppressAutoHyphens/>
        <w:spacing w:after="120" w:line="240" w:lineRule="auto"/>
        <w:jc w:val="center"/>
        <w:rPr>
          <w:rFonts w:ascii="Times New Roman" w:eastAsia="Courier New" w:hAnsi="Times New Roman" w:cs="Times New Roman"/>
          <w:sz w:val="24"/>
          <w:szCs w:val="24"/>
          <w:lang w:eastAsia="ar-SA"/>
        </w:rPr>
      </w:pPr>
    </w:p>
    <w:p w:rsidR="00431655" w:rsidRPr="00431655" w:rsidRDefault="00431655" w:rsidP="006562C3">
      <w:pPr>
        <w:widowControl w:val="0"/>
        <w:suppressAutoHyphens/>
        <w:spacing w:after="120" w:line="240" w:lineRule="auto"/>
        <w:jc w:val="both"/>
        <w:rPr>
          <w:rFonts w:ascii="Times New Roman" w:eastAsia="Courier New" w:hAnsi="Times New Roman" w:cs="Times New Roman"/>
          <w:b/>
          <w:bCs/>
          <w:i/>
          <w:sz w:val="24"/>
          <w:szCs w:val="24"/>
          <w:lang w:eastAsia="ar-SA"/>
        </w:rPr>
      </w:pPr>
      <w:r w:rsidRPr="00431655">
        <w:rPr>
          <w:rFonts w:ascii="Times New Roman" w:eastAsia="Courier New" w:hAnsi="Times New Roman" w:cs="Times New Roman"/>
          <w:sz w:val="24"/>
          <w:szCs w:val="24"/>
          <w:lang w:eastAsia="ar-SA"/>
        </w:rPr>
        <w:t xml:space="preserve">Przystępując do  postępowania o udzielenie zamówienia publicznego, prowadzonego w trybie przetargu nieograniczonego </w:t>
      </w:r>
      <w:r w:rsidR="00592AD6" w:rsidRPr="00592AD6">
        <w:rPr>
          <w:rFonts w:ascii="Times New Roman" w:eastAsia="Courier New" w:hAnsi="Times New Roman" w:cs="Times New Roman"/>
          <w:sz w:val="24"/>
          <w:szCs w:val="24"/>
          <w:lang w:eastAsia="ar-SA"/>
        </w:rPr>
        <w:t xml:space="preserve">o wartości szacunkowej zamówienia mniejszej od kwot określonych w przepisach wydanych na podstawie art. 11 ust. 8 ustawy z dnia 29 stycznia 2004 r. – Prawo zamówień publicznych, na usługę szkolenia dla </w:t>
      </w:r>
      <w:r w:rsidR="00943705">
        <w:rPr>
          <w:rFonts w:ascii="Times New Roman" w:eastAsia="Courier New" w:hAnsi="Times New Roman" w:cs="Times New Roman"/>
          <w:sz w:val="24"/>
          <w:szCs w:val="24"/>
          <w:lang w:eastAsia="ar-SA"/>
        </w:rPr>
        <w:t>1</w:t>
      </w:r>
      <w:r w:rsidR="00E51281">
        <w:rPr>
          <w:rFonts w:ascii="Times New Roman" w:eastAsia="Courier New" w:hAnsi="Times New Roman" w:cs="Times New Roman"/>
          <w:sz w:val="24"/>
          <w:szCs w:val="24"/>
          <w:lang w:eastAsia="ar-SA"/>
        </w:rPr>
        <w:t xml:space="preserve">0 </w:t>
      </w:r>
      <w:r w:rsidR="00592AD6" w:rsidRPr="00592AD6">
        <w:rPr>
          <w:rFonts w:ascii="Times New Roman" w:eastAsia="Courier New" w:hAnsi="Times New Roman" w:cs="Times New Roman"/>
          <w:sz w:val="24"/>
          <w:szCs w:val="24"/>
          <w:lang w:eastAsia="ar-SA"/>
        </w:rPr>
        <w:t>osób bezrobotnych</w:t>
      </w:r>
      <w:r w:rsidR="00C74C97">
        <w:rPr>
          <w:rFonts w:ascii="Times New Roman" w:eastAsia="Courier New" w:hAnsi="Times New Roman" w:cs="Times New Roman"/>
          <w:sz w:val="24"/>
          <w:szCs w:val="24"/>
          <w:lang w:eastAsia="ar-SA"/>
        </w:rPr>
        <w:t xml:space="preserve"> </w:t>
      </w:r>
      <w:r w:rsidR="00C74C97">
        <w:rPr>
          <w:rFonts w:ascii="Times New Roman" w:eastAsia="Courier New" w:hAnsi="Times New Roman" w:cs="Times New Roman"/>
          <w:sz w:val="24"/>
          <w:szCs w:val="24"/>
          <w:lang w:eastAsia="ar-SA"/>
        </w:rPr>
        <w:br/>
        <w:t>i poszukujących pracy</w:t>
      </w:r>
      <w:r w:rsidR="00592AD6" w:rsidRPr="00592AD6">
        <w:rPr>
          <w:rFonts w:ascii="Times New Roman" w:eastAsia="Courier New" w:hAnsi="Times New Roman" w:cs="Times New Roman"/>
          <w:sz w:val="24"/>
          <w:szCs w:val="24"/>
          <w:lang w:eastAsia="ar-SA"/>
        </w:rPr>
        <w:t xml:space="preserve"> pn.:</w:t>
      </w:r>
      <w:r w:rsidR="00E51281">
        <w:rPr>
          <w:rFonts w:ascii="Times New Roman" w:eastAsia="Courier New" w:hAnsi="Times New Roman" w:cs="Times New Roman"/>
          <w:sz w:val="24"/>
          <w:szCs w:val="24"/>
          <w:lang w:eastAsia="ar-SA"/>
        </w:rPr>
        <w:t xml:space="preserve"> </w:t>
      </w:r>
      <w:r w:rsidR="00592AD6" w:rsidRPr="00495EE4">
        <w:rPr>
          <w:rFonts w:ascii="Times New Roman" w:eastAsia="Courier New" w:hAnsi="Times New Roman" w:cs="Times New Roman"/>
          <w:sz w:val="24"/>
          <w:szCs w:val="24"/>
          <w:lang w:eastAsia="ar-SA"/>
        </w:rPr>
        <w:t>„</w:t>
      </w:r>
      <w:r w:rsidR="00943705" w:rsidRPr="00943705">
        <w:rPr>
          <w:rFonts w:ascii="Times New Roman" w:eastAsia="Courier New" w:hAnsi="Times New Roman" w:cs="Times New Roman"/>
          <w:i/>
          <w:sz w:val="24"/>
          <w:szCs w:val="24"/>
          <w:lang w:eastAsia="ar-SA"/>
        </w:rPr>
        <w:t>Mała ks</w:t>
      </w:r>
      <w:r w:rsidR="00943705">
        <w:rPr>
          <w:rFonts w:ascii="Times New Roman" w:eastAsia="Courier New" w:hAnsi="Times New Roman" w:cs="Times New Roman"/>
          <w:i/>
          <w:sz w:val="24"/>
          <w:szCs w:val="24"/>
          <w:lang w:eastAsia="ar-SA"/>
        </w:rPr>
        <w:t xml:space="preserve">ięgowość </w:t>
      </w:r>
      <w:r w:rsidR="00943705" w:rsidRPr="00943705">
        <w:rPr>
          <w:rFonts w:ascii="Times New Roman" w:eastAsia="Courier New" w:hAnsi="Times New Roman" w:cs="Times New Roman"/>
          <w:i/>
          <w:sz w:val="24"/>
          <w:szCs w:val="24"/>
          <w:lang w:eastAsia="ar-SA"/>
        </w:rPr>
        <w:t>z zagadnieniami z zakresu kadr</w:t>
      </w:r>
      <w:r w:rsidR="001B0E10">
        <w:rPr>
          <w:rFonts w:ascii="Times New Roman" w:eastAsia="Courier New" w:hAnsi="Times New Roman" w:cs="Times New Roman"/>
          <w:i/>
          <w:sz w:val="24"/>
          <w:szCs w:val="24"/>
          <w:lang w:eastAsia="ar-SA"/>
        </w:rPr>
        <w:t xml:space="preserve"> i płac</w:t>
      </w:r>
      <w:r w:rsidR="00592AD6" w:rsidRPr="00495EE4">
        <w:rPr>
          <w:rFonts w:ascii="Times New Roman" w:eastAsia="Courier New" w:hAnsi="Times New Roman" w:cs="Times New Roman"/>
          <w:sz w:val="24"/>
          <w:szCs w:val="24"/>
          <w:lang w:eastAsia="ar-SA"/>
        </w:rPr>
        <w:t>”</w:t>
      </w:r>
      <w:r w:rsidR="00E51281">
        <w:rPr>
          <w:rFonts w:ascii="Times New Roman" w:eastAsia="Courier New" w:hAnsi="Times New Roman" w:cs="Times New Roman"/>
          <w:sz w:val="24"/>
          <w:szCs w:val="24"/>
          <w:lang w:eastAsia="ar-SA"/>
        </w:rPr>
        <w:t xml:space="preserve"> </w:t>
      </w:r>
      <w:r w:rsidR="00C74C97">
        <w:rPr>
          <w:rFonts w:ascii="Times New Roman" w:eastAsia="Courier New" w:hAnsi="Times New Roman" w:cs="Times New Roman"/>
          <w:sz w:val="24"/>
          <w:szCs w:val="24"/>
          <w:lang w:eastAsia="ar-SA"/>
        </w:rPr>
        <w:t xml:space="preserve">oświadczam, </w:t>
      </w:r>
      <w:r w:rsidRPr="00431655">
        <w:rPr>
          <w:rFonts w:ascii="Times New Roman" w:eastAsia="Courier New" w:hAnsi="Times New Roman" w:cs="Times New Roman"/>
          <w:sz w:val="24"/>
          <w:szCs w:val="24"/>
          <w:lang w:eastAsia="ar-SA"/>
        </w:rPr>
        <w:t xml:space="preserve">że na dzień składania ofert reprezentowany przeze mnie </w:t>
      </w:r>
      <w:bookmarkStart w:id="0" w:name="_GoBack"/>
      <w:bookmarkEnd w:id="0"/>
      <w:r w:rsidRPr="00431655">
        <w:rPr>
          <w:rFonts w:ascii="Times New Roman" w:eastAsia="Courier New" w:hAnsi="Times New Roman" w:cs="Times New Roman"/>
          <w:sz w:val="24"/>
          <w:szCs w:val="24"/>
          <w:lang w:eastAsia="ar-SA"/>
        </w:rPr>
        <w:t>Wykonawca :</w:t>
      </w:r>
    </w:p>
    <w:p w:rsidR="00431655" w:rsidRPr="00431655" w:rsidRDefault="00431655" w:rsidP="0043165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</w:p>
    <w:p w:rsidR="00431655" w:rsidRPr="00431655" w:rsidRDefault="00814FF0" w:rsidP="0043165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  <w:r>
        <w:rPr>
          <w:rFonts w:ascii="Times New Roman" w:eastAsia="Lucida Sans Unicode" w:hAnsi="Times New Roman" w:cs="Times New Roman"/>
          <w:noProof/>
          <w:sz w:val="24"/>
          <w:szCs w:val="24"/>
          <w:lang w:eastAsia="pl-PL"/>
        </w:rPr>
        <w:pict>
          <v:rect id="Prostokąt 2" o:spid="_x0000_s1026" style="position:absolute;left:0;text-align:left;margin-left:-.3pt;margin-top:2.3pt;width:7.15pt;height:9.1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"/>
        </w:pict>
      </w:r>
      <w:r w:rsidR="00431655" w:rsidRPr="00431655">
        <w:rPr>
          <w:rFonts w:ascii="Times New Roman" w:eastAsia="Lucida Sans Unicode" w:hAnsi="Times New Roman" w:cs="Times New Roman"/>
          <w:sz w:val="24"/>
          <w:szCs w:val="24"/>
          <w:lang w:eastAsia="ar-SA"/>
        </w:rPr>
        <w:t>n  nie należy do grupy kapitałowej</w:t>
      </w:r>
      <w:r w:rsidR="00431655" w:rsidRPr="00431655">
        <w:rPr>
          <w:rFonts w:ascii="Times New Roman" w:eastAsia="Lucida Sans Unicode" w:hAnsi="Times New Roman" w:cs="Times New Roman"/>
          <w:sz w:val="24"/>
          <w:szCs w:val="24"/>
          <w:vertAlign w:val="superscript"/>
          <w:lang w:eastAsia="ar-SA"/>
        </w:rPr>
        <w:footnoteReference w:id="1"/>
      </w:r>
      <w:r w:rsidR="00431655" w:rsidRPr="00431655">
        <w:rPr>
          <w:rFonts w:ascii="Times New Roman" w:eastAsia="Lucida Sans Unicode" w:hAnsi="Times New Roman" w:cs="Times New Roman"/>
          <w:sz w:val="24"/>
          <w:szCs w:val="24"/>
          <w:lang w:eastAsia="ar-SA"/>
        </w:rPr>
        <w:t xml:space="preserve">  w rozumieniu ustawy z dnia 16 lutego 2007 r. o ochronie konkurencji i konsumentów (Dz. U. Nr 50, poz. 331, z </w:t>
      </w:r>
      <w:proofErr w:type="spellStart"/>
      <w:r w:rsidR="00431655" w:rsidRPr="00431655">
        <w:rPr>
          <w:rFonts w:ascii="Times New Roman" w:eastAsia="Lucida Sans Unicode" w:hAnsi="Times New Roman" w:cs="Times New Roman"/>
          <w:sz w:val="24"/>
          <w:szCs w:val="24"/>
          <w:lang w:eastAsia="ar-SA"/>
        </w:rPr>
        <w:t>późn</w:t>
      </w:r>
      <w:proofErr w:type="spellEnd"/>
      <w:r w:rsidR="00431655" w:rsidRPr="00431655">
        <w:rPr>
          <w:rFonts w:ascii="Times New Roman" w:eastAsia="Lucida Sans Unicode" w:hAnsi="Times New Roman" w:cs="Times New Roman"/>
          <w:sz w:val="24"/>
          <w:szCs w:val="24"/>
          <w:lang w:eastAsia="ar-SA"/>
        </w:rPr>
        <w:t>. zm</w:t>
      </w:r>
      <w:r w:rsidR="006562C3">
        <w:rPr>
          <w:rFonts w:ascii="Times New Roman" w:eastAsia="Lucida Sans Unicode" w:hAnsi="Times New Roman" w:cs="Times New Roman"/>
          <w:sz w:val="24"/>
          <w:szCs w:val="24"/>
          <w:lang w:eastAsia="ar-SA"/>
        </w:rPr>
        <w:t>.</w:t>
      </w:r>
      <w:r w:rsidR="00431655" w:rsidRPr="00431655">
        <w:rPr>
          <w:rFonts w:ascii="Times New Roman" w:eastAsia="Lucida Sans Unicode" w:hAnsi="Times New Roman" w:cs="Times New Roman"/>
          <w:sz w:val="24"/>
          <w:szCs w:val="24"/>
          <w:lang w:eastAsia="ar-SA"/>
        </w:rPr>
        <w:t>)</w:t>
      </w:r>
    </w:p>
    <w:p w:rsidR="00431655" w:rsidRPr="00431655" w:rsidRDefault="00431655" w:rsidP="0043165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</w:p>
    <w:p w:rsidR="00431655" w:rsidRPr="00431655" w:rsidRDefault="00814FF0" w:rsidP="0043165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  <w:r>
        <w:rPr>
          <w:rFonts w:ascii="Times New Roman" w:eastAsia="Lucida Sans Unicode" w:hAnsi="Times New Roman" w:cs="Times New Roman"/>
          <w:noProof/>
          <w:sz w:val="24"/>
          <w:szCs w:val="24"/>
          <w:lang w:eastAsia="pl-PL"/>
        </w:rPr>
        <w:pict>
          <v:rect id="Prostokąt 1" o:spid="_x0000_s1027" style="position:absolute;left:0;text-align:left;margin-left:-.3pt;margin-top:3.5pt;width:7.15pt;height:9.1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"/>
        </w:pict>
      </w:r>
      <w:r w:rsidR="00431655" w:rsidRPr="00431655">
        <w:rPr>
          <w:rFonts w:ascii="Times New Roman" w:eastAsia="Lucida Sans Unicode" w:hAnsi="Times New Roman" w:cs="Times New Roman"/>
          <w:sz w:val="24"/>
          <w:szCs w:val="24"/>
          <w:lang w:eastAsia="ar-SA"/>
        </w:rPr>
        <w:t xml:space="preserve">    należy do grupy kapitałowej</w:t>
      </w:r>
      <w:r w:rsidR="00431655" w:rsidRPr="00431655">
        <w:rPr>
          <w:rFonts w:ascii="Times New Roman" w:eastAsia="Lucida Sans Unicode" w:hAnsi="Times New Roman" w:cs="Times New Roman"/>
          <w:sz w:val="24"/>
          <w:szCs w:val="24"/>
          <w:vertAlign w:val="superscript"/>
          <w:lang w:eastAsia="ar-SA"/>
        </w:rPr>
        <w:t>1</w:t>
      </w:r>
      <w:r w:rsidR="00431655" w:rsidRPr="00431655">
        <w:rPr>
          <w:rFonts w:ascii="Times New Roman" w:eastAsia="Lucida Sans Unicode" w:hAnsi="Times New Roman" w:cs="Times New Roman"/>
          <w:sz w:val="24"/>
          <w:szCs w:val="24"/>
          <w:lang w:eastAsia="ar-SA"/>
        </w:rPr>
        <w:t xml:space="preserve"> w rozumieniu ustawy z dnia 16 lutego 2007 r. o ochronie konkurencji i konsumentów (Dz. U. Nr 50, poz. 331, z </w:t>
      </w:r>
      <w:proofErr w:type="spellStart"/>
      <w:r w:rsidR="00431655" w:rsidRPr="00431655">
        <w:rPr>
          <w:rFonts w:ascii="Times New Roman" w:eastAsia="Lucida Sans Unicode" w:hAnsi="Times New Roman" w:cs="Times New Roman"/>
          <w:sz w:val="24"/>
          <w:szCs w:val="24"/>
          <w:lang w:eastAsia="ar-SA"/>
        </w:rPr>
        <w:t>późn</w:t>
      </w:r>
      <w:proofErr w:type="spellEnd"/>
      <w:r w:rsidR="00431655" w:rsidRPr="00431655">
        <w:rPr>
          <w:rFonts w:ascii="Times New Roman" w:eastAsia="Lucida Sans Unicode" w:hAnsi="Times New Roman" w:cs="Times New Roman"/>
          <w:sz w:val="24"/>
          <w:szCs w:val="24"/>
          <w:lang w:eastAsia="ar-SA"/>
        </w:rPr>
        <w:t>. zm</w:t>
      </w:r>
      <w:r w:rsidR="006562C3">
        <w:rPr>
          <w:rFonts w:ascii="Times New Roman" w:eastAsia="Lucida Sans Unicode" w:hAnsi="Times New Roman" w:cs="Times New Roman"/>
          <w:sz w:val="24"/>
          <w:szCs w:val="24"/>
          <w:lang w:eastAsia="ar-SA"/>
        </w:rPr>
        <w:t>.</w:t>
      </w:r>
      <w:r w:rsidR="00431655" w:rsidRPr="00431655">
        <w:rPr>
          <w:rFonts w:ascii="Times New Roman" w:eastAsia="Lucida Sans Unicode" w:hAnsi="Times New Roman" w:cs="Times New Roman"/>
          <w:sz w:val="24"/>
          <w:szCs w:val="24"/>
          <w:lang w:eastAsia="ar-SA"/>
        </w:rPr>
        <w:t>), w której skład wchodzą następujące podmioty</w:t>
      </w:r>
      <w:r w:rsidR="00431655" w:rsidRPr="00431655">
        <w:rPr>
          <w:rFonts w:ascii="Times New Roman" w:eastAsia="Calibri" w:hAnsi="Times New Roman" w:cs="Times New Roman"/>
          <w:sz w:val="24"/>
          <w:szCs w:val="24"/>
        </w:rPr>
        <w:t xml:space="preserve"> (podać nazwę i siedzibę)</w:t>
      </w:r>
      <w:r w:rsidR="00431655" w:rsidRPr="00431655">
        <w:rPr>
          <w:rFonts w:ascii="Times New Roman" w:eastAsia="Lucida Sans Unicode" w:hAnsi="Times New Roman" w:cs="Times New Roman"/>
          <w:sz w:val="24"/>
          <w:szCs w:val="24"/>
          <w:lang w:eastAsia="ar-SA"/>
        </w:rPr>
        <w:t>:</w:t>
      </w:r>
    </w:p>
    <w:p w:rsidR="00431655" w:rsidRPr="00431655" w:rsidRDefault="00431655" w:rsidP="0043165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  <w:r w:rsidRPr="00431655">
        <w:rPr>
          <w:rFonts w:ascii="Times New Roman" w:eastAsia="Lucida Sans Unicode" w:hAnsi="Times New Roman" w:cs="Times New Roman"/>
          <w:sz w:val="24"/>
          <w:szCs w:val="24"/>
          <w:lang w:eastAsia="ar-SA"/>
        </w:rPr>
        <w:t>……………………………………………………………………..…………………………………………………………………………………………………..…………………………………………………………………………………………………..………………………………………………………………………………………………….………….…………………………………………………………………………………………………..……………………………………………………………………………………………………………………..</w:t>
      </w:r>
    </w:p>
    <w:p w:rsidR="00431655" w:rsidRPr="00431655" w:rsidRDefault="00431655" w:rsidP="00431655">
      <w:pPr>
        <w:widowControl w:val="0"/>
        <w:suppressAutoHyphens/>
        <w:spacing w:after="120" w:line="240" w:lineRule="auto"/>
        <w:jc w:val="both"/>
        <w:rPr>
          <w:rFonts w:ascii="Times New Roman" w:eastAsia="Courier New" w:hAnsi="Times New Roman" w:cs="Times New Roman"/>
          <w:bCs/>
          <w:i/>
          <w:sz w:val="24"/>
          <w:szCs w:val="24"/>
          <w:lang w:eastAsia="ar-SA"/>
        </w:rPr>
      </w:pPr>
      <w:r w:rsidRPr="00431655">
        <w:rPr>
          <w:rFonts w:ascii="Times New Roman" w:eastAsia="Courier New" w:hAnsi="Times New Roman" w:cs="Times New Roman"/>
          <w:bCs/>
          <w:i/>
          <w:sz w:val="24"/>
          <w:szCs w:val="24"/>
          <w:lang w:eastAsia="ar-SA"/>
        </w:rPr>
        <w:t>niniejsze oświadczenie składam, pod rygo</w:t>
      </w:r>
      <w:r w:rsidR="006562C3">
        <w:rPr>
          <w:rFonts w:ascii="Times New Roman" w:eastAsia="Courier New" w:hAnsi="Times New Roman" w:cs="Times New Roman"/>
          <w:bCs/>
          <w:i/>
          <w:sz w:val="24"/>
          <w:szCs w:val="24"/>
          <w:lang w:eastAsia="ar-SA"/>
        </w:rPr>
        <w:t xml:space="preserve">rem wykluczenia z postępowania </w:t>
      </w:r>
      <w:r w:rsidRPr="00431655">
        <w:rPr>
          <w:rFonts w:ascii="Times New Roman" w:eastAsia="Courier New" w:hAnsi="Times New Roman" w:cs="Times New Roman"/>
          <w:bCs/>
          <w:i/>
          <w:sz w:val="24"/>
          <w:szCs w:val="24"/>
          <w:lang w:eastAsia="ar-SA"/>
        </w:rPr>
        <w:t>w przypadku złożenia odrębnych ofert w tym postępowaniu przez Wykonawców należących do tej samej grupy kapitałowej, w rozumieniu ww. ustawy (chyba że zostanie wykazane, że istniejące między podmiotami powiązania w ramach grupy kapitałowej nie prowadzą do zachwiania uczciwej konkurencji pomiędzy Wykonawcami).</w:t>
      </w:r>
    </w:p>
    <w:p w:rsidR="00431655" w:rsidRPr="00431655" w:rsidRDefault="00431655" w:rsidP="00431655">
      <w:pPr>
        <w:widowControl w:val="0"/>
        <w:suppressAutoHyphens/>
        <w:spacing w:after="120" w:line="240" w:lineRule="auto"/>
        <w:jc w:val="both"/>
        <w:rPr>
          <w:rFonts w:ascii="Times New Roman" w:eastAsia="Courier New" w:hAnsi="Times New Roman" w:cs="Times New Roman"/>
          <w:bCs/>
          <w:i/>
          <w:sz w:val="24"/>
          <w:szCs w:val="24"/>
          <w:lang w:eastAsia="ar-SA"/>
        </w:rPr>
      </w:pPr>
    </w:p>
    <w:p w:rsidR="00431655" w:rsidRPr="00431655" w:rsidRDefault="00431655" w:rsidP="00431655">
      <w:pPr>
        <w:widowControl w:val="0"/>
        <w:suppressAutoHyphens/>
        <w:spacing w:after="120" w:line="240" w:lineRule="auto"/>
        <w:jc w:val="both"/>
        <w:rPr>
          <w:rFonts w:ascii="Times New Roman" w:eastAsia="Courier New" w:hAnsi="Times New Roman" w:cs="Times New Roman"/>
          <w:bCs/>
          <w:i/>
          <w:sz w:val="24"/>
          <w:szCs w:val="24"/>
          <w:lang w:eastAsia="ar-SA"/>
        </w:rPr>
      </w:pPr>
    </w:p>
    <w:p w:rsidR="00431655" w:rsidRPr="00431655" w:rsidRDefault="00431655" w:rsidP="00431655">
      <w:pPr>
        <w:widowControl w:val="0"/>
        <w:suppressAutoHyphens/>
        <w:spacing w:after="120" w:line="240" w:lineRule="auto"/>
        <w:jc w:val="both"/>
        <w:rPr>
          <w:rFonts w:ascii="Times New Roman" w:eastAsia="Courier New" w:hAnsi="Times New Roman" w:cs="Times New Roman"/>
          <w:bCs/>
          <w:i/>
          <w:sz w:val="24"/>
          <w:szCs w:val="24"/>
          <w:lang w:eastAsia="ar-SA"/>
        </w:rPr>
      </w:pPr>
    </w:p>
    <w:p w:rsidR="00431655" w:rsidRPr="00431655" w:rsidRDefault="00431655" w:rsidP="00431655">
      <w:pPr>
        <w:widowControl w:val="0"/>
        <w:suppressAutoHyphens/>
        <w:spacing w:after="0" w:line="240" w:lineRule="auto"/>
        <w:jc w:val="right"/>
        <w:rPr>
          <w:rFonts w:ascii="Times New Roman" w:eastAsia="Courier New" w:hAnsi="Times New Roman" w:cs="Times New Roman"/>
          <w:sz w:val="24"/>
          <w:szCs w:val="24"/>
          <w:lang w:eastAsia="ar-SA"/>
        </w:rPr>
      </w:pPr>
      <w:r w:rsidRPr="00431655">
        <w:rPr>
          <w:rFonts w:ascii="Times New Roman" w:eastAsia="Courier New" w:hAnsi="Times New Roman" w:cs="Times New Roman"/>
          <w:sz w:val="24"/>
          <w:szCs w:val="24"/>
          <w:lang w:eastAsia="ar-SA"/>
        </w:rPr>
        <w:t xml:space="preserve">............................................................. </w:t>
      </w:r>
    </w:p>
    <w:p w:rsidR="00431655" w:rsidRPr="00431655" w:rsidRDefault="00431655" w:rsidP="00431655">
      <w:pPr>
        <w:widowControl w:val="0"/>
        <w:suppressAutoHyphens/>
        <w:spacing w:after="0" w:line="240" w:lineRule="auto"/>
        <w:ind w:left="5387"/>
        <w:jc w:val="center"/>
        <w:rPr>
          <w:rFonts w:ascii="Times New Roman" w:eastAsia="Courier New" w:hAnsi="Times New Roman" w:cs="Times New Roman"/>
          <w:i/>
          <w:sz w:val="18"/>
          <w:szCs w:val="18"/>
          <w:lang w:eastAsia="ar-SA"/>
        </w:rPr>
      </w:pPr>
      <w:r w:rsidRPr="00431655">
        <w:rPr>
          <w:rFonts w:ascii="Times New Roman" w:eastAsia="Courier New" w:hAnsi="Times New Roman" w:cs="Times New Roman"/>
          <w:i/>
          <w:iCs/>
          <w:sz w:val="24"/>
          <w:szCs w:val="24"/>
          <w:lang w:eastAsia="ar-SA"/>
        </w:rPr>
        <w:tab/>
      </w:r>
      <w:r w:rsidRPr="00431655">
        <w:rPr>
          <w:rFonts w:ascii="Times New Roman" w:eastAsia="Courier New" w:hAnsi="Times New Roman" w:cs="Times New Roman"/>
          <w:i/>
          <w:sz w:val="18"/>
          <w:szCs w:val="18"/>
          <w:lang w:eastAsia="ar-SA"/>
        </w:rPr>
        <w:t>(podpis i pieczęć osoby uprawnionej)</w:t>
      </w:r>
    </w:p>
    <w:p w:rsidR="00431655" w:rsidRPr="00431655" w:rsidRDefault="00431655" w:rsidP="00431655">
      <w:pPr>
        <w:widowControl w:val="0"/>
        <w:suppressAutoHyphens/>
        <w:spacing w:after="0" w:line="240" w:lineRule="auto"/>
        <w:ind w:left="5387"/>
        <w:jc w:val="center"/>
        <w:outlineLvl w:val="0"/>
        <w:rPr>
          <w:rFonts w:ascii="Times New Roman" w:eastAsia="Courier New" w:hAnsi="Times New Roman" w:cs="Times New Roman"/>
          <w:i/>
          <w:sz w:val="18"/>
          <w:szCs w:val="18"/>
          <w:lang w:eastAsia="ar-SA"/>
        </w:rPr>
      </w:pPr>
      <w:r w:rsidRPr="00431655">
        <w:rPr>
          <w:rFonts w:ascii="Times New Roman" w:eastAsia="Courier New" w:hAnsi="Times New Roman" w:cs="Times New Roman"/>
          <w:i/>
          <w:sz w:val="18"/>
          <w:szCs w:val="18"/>
          <w:lang w:eastAsia="ar-SA"/>
        </w:rPr>
        <w:t>do reprezentacji Wykonawcy)</w:t>
      </w:r>
    </w:p>
    <w:p w:rsidR="00431655" w:rsidRPr="00431655" w:rsidRDefault="00431655" w:rsidP="00431655">
      <w:pPr>
        <w:widowControl w:val="0"/>
        <w:suppressAutoHyphens/>
        <w:spacing w:after="120" w:line="240" w:lineRule="auto"/>
        <w:rPr>
          <w:rFonts w:ascii="Times New Roman" w:eastAsia="Courier New" w:hAnsi="Times New Roman" w:cs="Times New Roman"/>
          <w:i/>
          <w:iCs/>
          <w:sz w:val="24"/>
          <w:szCs w:val="24"/>
          <w:lang w:eastAsia="ar-SA"/>
        </w:rPr>
      </w:pPr>
    </w:p>
    <w:p w:rsidR="006F4C61" w:rsidRPr="006562C3" w:rsidRDefault="00431655" w:rsidP="00431655">
      <w:pPr>
        <w:widowControl w:val="0"/>
        <w:suppressAutoHyphens/>
        <w:spacing w:after="120" w:line="240" w:lineRule="auto"/>
        <w:rPr>
          <w:rFonts w:ascii="Times New Roman" w:eastAsia="Lucida Sans Unicode" w:hAnsi="Times New Roman" w:cs="Times New Roman"/>
          <w:sz w:val="20"/>
          <w:szCs w:val="20"/>
          <w:lang w:eastAsia="ar-SA"/>
        </w:rPr>
      </w:pPr>
      <w:r w:rsidRPr="006562C3">
        <w:rPr>
          <w:rFonts w:ascii="Times New Roman" w:eastAsia="Calibri" w:hAnsi="Times New Roman" w:cs="Times New Roman"/>
          <w:sz w:val="20"/>
          <w:szCs w:val="20"/>
        </w:rPr>
        <w:t>* właściwe zaznaczyć znakiem X</w:t>
      </w:r>
    </w:p>
    <w:sectPr w:rsidR="006F4C61" w:rsidRPr="006562C3" w:rsidSect="00ED65AC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397B" w:rsidRDefault="00D5397B" w:rsidP="00431655">
      <w:pPr>
        <w:spacing w:after="0" w:line="240" w:lineRule="auto"/>
      </w:pPr>
      <w:r>
        <w:separator/>
      </w:r>
    </w:p>
  </w:endnote>
  <w:endnote w:type="continuationSeparator" w:id="0">
    <w:p w:rsidR="00D5397B" w:rsidRDefault="00D5397B" w:rsidP="004316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2AD6" w:rsidRPr="00592AD6" w:rsidRDefault="00592AD6" w:rsidP="00592AD6">
    <w:pPr>
      <w:pStyle w:val="Stopka"/>
      <w:jc w:val="right"/>
      <w:rPr>
        <w:rFonts w:ascii="Times New Roman" w:hAnsi="Times New Roman" w:cs="Times New Roman"/>
        <w:sz w:val="24"/>
        <w:szCs w:val="24"/>
      </w:rPr>
    </w:pPr>
    <w:r w:rsidRPr="00592AD6">
      <w:rPr>
        <w:rFonts w:ascii="Times New Roman" w:hAnsi="Times New Roman" w:cs="Times New Roman"/>
        <w:sz w:val="24"/>
        <w:szCs w:val="24"/>
      </w:rPr>
      <w:t>1/1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397B" w:rsidRDefault="00D5397B" w:rsidP="00431655">
      <w:pPr>
        <w:spacing w:after="0" w:line="240" w:lineRule="auto"/>
      </w:pPr>
      <w:r>
        <w:separator/>
      </w:r>
    </w:p>
  </w:footnote>
  <w:footnote w:type="continuationSeparator" w:id="0">
    <w:p w:rsidR="00D5397B" w:rsidRDefault="00D5397B" w:rsidP="00431655">
      <w:pPr>
        <w:spacing w:after="0" w:line="240" w:lineRule="auto"/>
      </w:pPr>
      <w:r>
        <w:continuationSeparator/>
      </w:r>
    </w:p>
  </w:footnote>
  <w:footnote w:id="1">
    <w:p w:rsidR="00431655" w:rsidRPr="00592AD6" w:rsidRDefault="00431655" w:rsidP="00592AD6">
      <w:pPr>
        <w:jc w:val="both"/>
        <w:rPr>
          <w:rFonts w:ascii="Times New Roman" w:hAnsi="Times New Roman" w:cs="Times New Roman"/>
          <w:sz w:val="16"/>
          <w:szCs w:val="16"/>
        </w:rPr>
      </w:pPr>
      <w:r w:rsidRPr="00592AD6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592AD6">
        <w:rPr>
          <w:rFonts w:ascii="Times New Roman" w:hAnsi="Times New Roman" w:cs="Times New Roman"/>
          <w:sz w:val="16"/>
          <w:szCs w:val="16"/>
        </w:rPr>
        <w:t xml:space="preserve"> Zgodnie z art. 4 pkt</w:t>
      </w:r>
      <w:r w:rsidR="006915B1">
        <w:rPr>
          <w:rFonts w:ascii="Times New Roman" w:hAnsi="Times New Roman" w:cs="Times New Roman"/>
          <w:sz w:val="16"/>
          <w:szCs w:val="16"/>
        </w:rPr>
        <w:t>. 14 ustawy z dnia 16 lutego 200</w:t>
      </w:r>
      <w:r w:rsidRPr="00592AD6">
        <w:rPr>
          <w:rFonts w:ascii="Times New Roman" w:hAnsi="Times New Roman" w:cs="Times New Roman"/>
          <w:sz w:val="16"/>
          <w:szCs w:val="16"/>
        </w:rPr>
        <w:t>7 r. o ochronie konkurencji  i konsumentów (Dz. U. Nr 50, poz. 331, z </w:t>
      </w:r>
      <w:proofErr w:type="spellStart"/>
      <w:r w:rsidRPr="00592AD6">
        <w:rPr>
          <w:rFonts w:ascii="Times New Roman" w:hAnsi="Times New Roman" w:cs="Times New Roman"/>
          <w:sz w:val="16"/>
          <w:szCs w:val="16"/>
        </w:rPr>
        <w:t>późn</w:t>
      </w:r>
      <w:proofErr w:type="spellEnd"/>
      <w:r w:rsidRPr="00592AD6">
        <w:rPr>
          <w:rFonts w:ascii="Times New Roman" w:hAnsi="Times New Roman" w:cs="Times New Roman"/>
          <w:sz w:val="16"/>
          <w:szCs w:val="16"/>
        </w:rPr>
        <w:t>. zm.) przez grupę kapitałową rozumie się wszystkich przedsiębiorców, któr</w:t>
      </w:r>
      <w:r w:rsidR="00145D10">
        <w:rPr>
          <w:rFonts w:ascii="Times New Roman" w:hAnsi="Times New Roman" w:cs="Times New Roman"/>
          <w:sz w:val="16"/>
          <w:szCs w:val="16"/>
        </w:rPr>
        <w:t>z</w:t>
      </w:r>
      <w:r w:rsidRPr="00592AD6">
        <w:rPr>
          <w:rFonts w:ascii="Times New Roman" w:hAnsi="Times New Roman" w:cs="Times New Roman"/>
          <w:sz w:val="16"/>
          <w:szCs w:val="16"/>
        </w:rPr>
        <w:t>y są kontrolowani w sposób bezpośredni lub pośredni przez jednego przedsiębiorcę, w tym również tego przedsiębiorcę.</w:t>
      </w:r>
    </w:p>
    <w:p w:rsidR="00431655" w:rsidRDefault="00431655" w:rsidP="00431655">
      <w:pPr>
        <w:pStyle w:val="Tekstprzypisudolnego"/>
        <w:jc w:val="both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655" w:rsidRPr="00431655" w:rsidRDefault="00431655" w:rsidP="00431655">
    <w:pPr>
      <w:pStyle w:val="Nagwek"/>
      <w:jc w:val="right"/>
      <w:rPr>
        <w:rFonts w:ascii="Times New Roman" w:hAnsi="Times New Roman" w:cs="Times New Roman"/>
        <w:i/>
        <w:sz w:val="20"/>
        <w:szCs w:val="20"/>
      </w:rPr>
    </w:pPr>
    <w:r w:rsidRPr="00431655">
      <w:rPr>
        <w:rFonts w:ascii="Times New Roman" w:hAnsi="Times New Roman" w:cs="Times New Roman"/>
        <w:i/>
        <w:sz w:val="20"/>
        <w:szCs w:val="20"/>
      </w:rPr>
      <w:t>Załącznik nr</w:t>
    </w:r>
    <w:r>
      <w:rPr>
        <w:rFonts w:ascii="Times New Roman" w:hAnsi="Times New Roman" w:cs="Times New Roman"/>
        <w:i/>
        <w:sz w:val="20"/>
        <w:szCs w:val="20"/>
      </w:rPr>
      <w:t>3A do SIWZ – oświadczenie Wykonawcy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7FD7"/>
    <w:rsid w:val="0002550D"/>
    <w:rsid w:val="00046116"/>
    <w:rsid w:val="00137B63"/>
    <w:rsid w:val="00145D10"/>
    <w:rsid w:val="001B0E10"/>
    <w:rsid w:val="00215085"/>
    <w:rsid w:val="00286A5D"/>
    <w:rsid w:val="002C6629"/>
    <w:rsid w:val="00320C27"/>
    <w:rsid w:val="00341906"/>
    <w:rsid w:val="00431655"/>
    <w:rsid w:val="00495EE4"/>
    <w:rsid w:val="004A1E29"/>
    <w:rsid w:val="00515217"/>
    <w:rsid w:val="00517DD7"/>
    <w:rsid w:val="00592AD6"/>
    <w:rsid w:val="006075A6"/>
    <w:rsid w:val="006562C3"/>
    <w:rsid w:val="006915B1"/>
    <w:rsid w:val="006970B3"/>
    <w:rsid w:val="006F4C61"/>
    <w:rsid w:val="00814FF0"/>
    <w:rsid w:val="00834C3A"/>
    <w:rsid w:val="00926DFC"/>
    <w:rsid w:val="00943705"/>
    <w:rsid w:val="009F7B7B"/>
    <w:rsid w:val="00AA791D"/>
    <w:rsid w:val="00BE7A38"/>
    <w:rsid w:val="00C74C97"/>
    <w:rsid w:val="00D5397B"/>
    <w:rsid w:val="00DA530F"/>
    <w:rsid w:val="00DB7FD7"/>
    <w:rsid w:val="00E51281"/>
    <w:rsid w:val="00E6089D"/>
    <w:rsid w:val="00ED65AC"/>
    <w:rsid w:val="00F37D64"/>
    <w:rsid w:val="00FD3E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D65A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431655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31655"/>
    <w:rPr>
      <w:rFonts w:ascii="Times New Roman" w:eastAsia="Lucida Sans Unicode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uiPriority w:val="99"/>
    <w:rsid w:val="00431655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316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1655"/>
  </w:style>
  <w:style w:type="paragraph" w:styleId="Stopka">
    <w:name w:val="footer"/>
    <w:basedOn w:val="Normalny"/>
    <w:link w:val="StopkaZnak"/>
    <w:uiPriority w:val="99"/>
    <w:unhideWhenUsed/>
    <w:rsid w:val="004316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16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431655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31655"/>
    <w:rPr>
      <w:rFonts w:ascii="Times New Roman" w:eastAsia="Lucida Sans Unicode" w:hAnsi="Times New Roman" w:cs="Times New Roman"/>
      <w:sz w:val="20"/>
      <w:szCs w:val="20"/>
      <w:lang w:val="x-none" w:eastAsia="ar-SA"/>
    </w:rPr>
  </w:style>
  <w:style w:type="character" w:styleId="Odwoanieprzypisudolnego">
    <w:name w:val="footnote reference"/>
    <w:uiPriority w:val="99"/>
    <w:rsid w:val="00431655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316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1655"/>
  </w:style>
  <w:style w:type="paragraph" w:styleId="Stopka">
    <w:name w:val="footer"/>
    <w:basedOn w:val="Normalny"/>
    <w:link w:val="StopkaZnak"/>
    <w:uiPriority w:val="99"/>
    <w:unhideWhenUsed/>
    <w:rsid w:val="004316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165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270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jusjan</dc:creator>
  <cp:lastModifiedBy>agnpor</cp:lastModifiedBy>
  <cp:revision>11</cp:revision>
  <cp:lastPrinted>2013-05-15T09:18:00Z</cp:lastPrinted>
  <dcterms:created xsi:type="dcterms:W3CDTF">2014-05-13T05:17:00Z</dcterms:created>
  <dcterms:modified xsi:type="dcterms:W3CDTF">2015-04-29T11:11:00Z</dcterms:modified>
</cp:coreProperties>
</file>